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25" w:rsidRPr="008D6C2D" w:rsidRDefault="00B24F25" w:rsidP="00B24F25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8D6C2D">
        <w:rPr>
          <w:rFonts w:asciiTheme="minorHAnsi" w:hAnsiTheme="minorHAnsi" w:cstheme="minorHAnsi"/>
          <w:b/>
          <w:i/>
          <w:szCs w:val="24"/>
        </w:rPr>
        <w:t>CALENDARIO INCONTRI FORMAZIONE INTERNA DEL PERSONALE DELLA SCUOLA</w:t>
      </w:r>
    </w:p>
    <w:p w:rsidR="00B24F25" w:rsidRPr="008D6C2D" w:rsidRDefault="00B24F25" w:rsidP="00B24F25">
      <w:pPr>
        <w:jc w:val="center"/>
        <w:rPr>
          <w:rFonts w:asciiTheme="minorHAnsi" w:hAnsiTheme="minorHAnsi" w:cstheme="minorHAnsi"/>
          <w:szCs w:val="24"/>
        </w:rPr>
      </w:pPr>
    </w:p>
    <w:p w:rsidR="00B24F25" w:rsidRPr="008D6C2D" w:rsidRDefault="00B24F25" w:rsidP="00B24F25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8D6C2D">
        <w:rPr>
          <w:rFonts w:asciiTheme="minorHAnsi" w:hAnsiTheme="minorHAnsi" w:cstheme="minorHAnsi"/>
          <w:b/>
          <w:i/>
          <w:szCs w:val="24"/>
        </w:rPr>
        <w:t>“Utilizzo del registro elettronico e delle piattaforme open source per l’organizzazione scolastica e per la didattica”</w:t>
      </w:r>
    </w:p>
    <w:p w:rsidR="00B24F25" w:rsidRPr="008D6C2D" w:rsidRDefault="00B24F25" w:rsidP="00B24F25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089"/>
        <w:gridCol w:w="1207"/>
        <w:gridCol w:w="4055"/>
        <w:gridCol w:w="865"/>
      </w:tblGrid>
      <w:tr w:rsidR="00B24F25" w:rsidRPr="008D6C2D" w:rsidTr="00CF5459">
        <w:tc>
          <w:tcPr>
            <w:tcW w:w="544" w:type="dxa"/>
            <w:shd w:val="clear" w:color="auto" w:fill="auto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C2D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  <w:tc>
          <w:tcPr>
            <w:tcW w:w="2349" w:type="dxa"/>
            <w:shd w:val="clear" w:color="auto" w:fill="auto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C2D">
              <w:rPr>
                <w:rFonts w:asciiTheme="minorHAnsi" w:hAnsiTheme="minorHAnsi" w:cstheme="minorHAnsi"/>
                <w:b/>
                <w:szCs w:val="24"/>
              </w:rPr>
              <w:t>DATA</w:t>
            </w:r>
          </w:p>
        </w:tc>
        <w:tc>
          <w:tcPr>
            <w:tcW w:w="1326" w:type="dxa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C2D">
              <w:rPr>
                <w:rFonts w:asciiTheme="minorHAnsi" w:hAnsiTheme="minorHAnsi" w:cstheme="minorHAnsi"/>
                <w:b/>
                <w:szCs w:val="24"/>
              </w:rPr>
              <w:t>ore</w:t>
            </w:r>
          </w:p>
        </w:tc>
        <w:tc>
          <w:tcPr>
            <w:tcW w:w="4678" w:type="dxa"/>
            <w:shd w:val="clear" w:color="auto" w:fill="auto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C2D">
              <w:rPr>
                <w:rFonts w:asciiTheme="minorHAnsi" w:hAnsiTheme="minorHAnsi" w:cstheme="minorHAnsi"/>
                <w:b/>
                <w:szCs w:val="24"/>
              </w:rPr>
              <w:t>ARGOMENTO</w:t>
            </w:r>
          </w:p>
        </w:tc>
        <w:tc>
          <w:tcPr>
            <w:tcW w:w="957" w:type="dxa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C2D">
              <w:rPr>
                <w:rFonts w:asciiTheme="minorHAnsi" w:hAnsiTheme="minorHAnsi" w:cstheme="minorHAnsi"/>
                <w:b/>
                <w:szCs w:val="24"/>
              </w:rPr>
              <w:t>Tot ore</w:t>
            </w:r>
          </w:p>
        </w:tc>
      </w:tr>
      <w:tr w:rsidR="00B24F25" w:rsidRPr="008D6C2D" w:rsidTr="00CF5459">
        <w:tc>
          <w:tcPr>
            <w:tcW w:w="544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Mercoledì 24 ottobre 2018</w:t>
            </w:r>
          </w:p>
        </w:tc>
        <w:tc>
          <w:tcPr>
            <w:tcW w:w="1326" w:type="dxa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15.30-18.30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 xml:space="preserve">Il registro elettronico </w:t>
            </w:r>
            <w:proofErr w:type="spellStart"/>
            <w:r w:rsidRPr="008D6C2D">
              <w:rPr>
                <w:rFonts w:asciiTheme="minorHAnsi" w:hAnsiTheme="minorHAnsi" w:cstheme="minorHAnsi"/>
                <w:szCs w:val="24"/>
              </w:rPr>
              <w:t>Axios</w:t>
            </w:r>
            <w:proofErr w:type="spellEnd"/>
            <w:r w:rsidRPr="008D6C2D">
              <w:rPr>
                <w:rFonts w:asciiTheme="minorHAnsi" w:hAnsiTheme="minorHAnsi" w:cstheme="minorHAnsi"/>
                <w:szCs w:val="24"/>
              </w:rPr>
              <w:t>, utilizzo del registro di classe, del registro personale, le funzionalità, le statistiche, altre funzioni.</w:t>
            </w:r>
          </w:p>
        </w:tc>
        <w:tc>
          <w:tcPr>
            <w:tcW w:w="957" w:type="dxa"/>
            <w:vAlign w:val="center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B24F25" w:rsidRPr="008D6C2D" w:rsidTr="00CF5459">
        <w:tc>
          <w:tcPr>
            <w:tcW w:w="544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Martedì 30 ottobre 2018</w:t>
            </w:r>
          </w:p>
        </w:tc>
        <w:tc>
          <w:tcPr>
            <w:tcW w:w="1326" w:type="dxa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15.30-18.30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 xml:space="preserve">Google </w:t>
            </w:r>
            <w:proofErr w:type="spellStart"/>
            <w:r w:rsidRPr="008D6C2D">
              <w:rPr>
                <w:rFonts w:asciiTheme="minorHAnsi" w:hAnsiTheme="minorHAnsi" w:cstheme="minorHAnsi"/>
                <w:szCs w:val="24"/>
              </w:rPr>
              <w:t>Apps</w:t>
            </w:r>
            <w:proofErr w:type="spellEnd"/>
            <w:r w:rsidRPr="008D6C2D">
              <w:rPr>
                <w:rFonts w:asciiTheme="minorHAnsi" w:hAnsiTheme="minorHAnsi" w:cstheme="minorHAnsi"/>
                <w:szCs w:val="24"/>
              </w:rPr>
              <w:t xml:space="preserve"> per la scuola: utilizzo delle funzionalità collegate al dominio liceogmarconi.it.</w:t>
            </w:r>
          </w:p>
        </w:tc>
        <w:tc>
          <w:tcPr>
            <w:tcW w:w="957" w:type="dxa"/>
            <w:vAlign w:val="center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B24F25" w:rsidRPr="008D6C2D" w:rsidTr="00CF5459">
        <w:tc>
          <w:tcPr>
            <w:tcW w:w="544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Giovedì 8 novembre 2018</w:t>
            </w:r>
          </w:p>
        </w:tc>
        <w:tc>
          <w:tcPr>
            <w:tcW w:w="1326" w:type="dxa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15.30-18.30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Gestione efficiente delle informazione e strumenti digitali.</w:t>
            </w:r>
          </w:p>
        </w:tc>
        <w:tc>
          <w:tcPr>
            <w:tcW w:w="957" w:type="dxa"/>
            <w:vAlign w:val="center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B24F25" w:rsidRPr="008D6C2D" w:rsidTr="00CF5459">
        <w:tc>
          <w:tcPr>
            <w:tcW w:w="544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Mercoledì 14 novembre 2018</w:t>
            </w:r>
          </w:p>
        </w:tc>
        <w:tc>
          <w:tcPr>
            <w:tcW w:w="1326" w:type="dxa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15.30-18.30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La sicurezza informatica, le risorse digitali per la didattica sul web.</w:t>
            </w:r>
          </w:p>
        </w:tc>
        <w:tc>
          <w:tcPr>
            <w:tcW w:w="957" w:type="dxa"/>
            <w:vAlign w:val="center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B24F25" w:rsidRPr="008D6C2D" w:rsidTr="00CF5459">
        <w:tc>
          <w:tcPr>
            <w:tcW w:w="544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Mercoledì 21 novembre</w:t>
            </w:r>
          </w:p>
        </w:tc>
        <w:tc>
          <w:tcPr>
            <w:tcW w:w="1326" w:type="dxa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15.30-18.30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Laboratorio di didattica collaborativa, Il laboratorio in classe</w:t>
            </w:r>
          </w:p>
        </w:tc>
        <w:tc>
          <w:tcPr>
            <w:tcW w:w="957" w:type="dxa"/>
            <w:vAlign w:val="center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B24F25" w:rsidRPr="008D6C2D" w:rsidTr="00CF5459">
        <w:tc>
          <w:tcPr>
            <w:tcW w:w="544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Mercoledì 28 novembre</w:t>
            </w:r>
          </w:p>
        </w:tc>
        <w:tc>
          <w:tcPr>
            <w:tcW w:w="1326" w:type="dxa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15.30-18.30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Utilizzare le risorse on line per progettare, creare quiz interattivi, valutare</w:t>
            </w:r>
          </w:p>
        </w:tc>
        <w:tc>
          <w:tcPr>
            <w:tcW w:w="957" w:type="dxa"/>
            <w:vAlign w:val="center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B24F25" w:rsidRPr="008D6C2D" w:rsidTr="00CF5459">
        <w:tc>
          <w:tcPr>
            <w:tcW w:w="544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Mercoledì 5 dicembre</w:t>
            </w:r>
          </w:p>
        </w:tc>
        <w:tc>
          <w:tcPr>
            <w:tcW w:w="1326" w:type="dxa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15.30-18.30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Un esempio di progettazione didattica con le ICT</w:t>
            </w:r>
          </w:p>
        </w:tc>
        <w:tc>
          <w:tcPr>
            <w:tcW w:w="957" w:type="dxa"/>
            <w:vAlign w:val="center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B24F25" w:rsidRPr="008D6C2D" w:rsidTr="00CF5459">
        <w:tc>
          <w:tcPr>
            <w:tcW w:w="544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Mercoledì  12 dicembre</w:t>
            </w:r>
          </w:p>
        </w:tc>
        <w:tc>
          <w:tcPr>
            <w:tcW w:w="1326" w:type="dxa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15.30-18.30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Un esempio per creare quiz interattivi</w:t>
            </w:r>
          </w:p>
        </w:tc>
        <w:tc>
          <w:tcPr>
            <w:tcW w:w="957" w:type="dxa"/>
            <w:vAlign w:val="center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B24F25" w:rsidRPr="008D6C2D" w:rsidTr="00CF5459">
        <w:tc>
          <w:tcPr>
            <w:tcW w:w="544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Mercoledì 19 dicembre</w:t>
            </w:r>
          </w:p>
        </w:tc>
        <w:tc>
          <w:tcPr>
            <w:tcW w:w="1326" w:type="dxa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15.30-18.30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Laboratorio di realizzazione di una rubrica per la valutazione di lavori multimediali.</w:t>
            </w:r>
          </w:p>
        </w:tc>
        <w:tc>
          <w:tcPr>
            <w:tcW w:w="957" w:type="dxa"/>
            <w:vAlign w:val="center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B24F25" w:rsidRPr="008D6C2D" w:rsidTr="00CF5459">
        <w:tc>
          <w:tcPr>
            <w:tcW w:w="544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B24F25" w:rsidRPr="008D6C2D" w:rsidRDefault="00B24F25" w:rsidP="00CF54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C2D">
              <w:rPr>
                <w:rFonts w:asciiTheme="minorHAnsi" w:hAnsiTheme="minorHAnsi" w:cstheme="minorHAnsi"/>
                <w:b/>
                <w:szCs w:val="24"/>
              </w:rPr>
              <w:t>TOTALE ORE</w:t>
            </w:r>
          </w:p>
        </w:tc>
        <w:tc>
          <w:tcPr>
            <w:tcW w:w="957" w:type="dxa"/>
            <w:vAlign w:val="center"/>
          </w:tcPr>
          <w:p w:rsidR="00B24F25" w:rsidRPr="008D6C2D" w:rsidRDefault="00B24F25" w:rsidP="00CF545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D6C2D">
              <w:rPr>
                <w:rFonts w:asciiTheme="minorHAnsi" w:hAnsiTheme="minorHAnsi" w:cstheme="minorHAnsi"/>
                <w:szCs w:val="24"/>
              </w:rPr>
              <w:t>27</w:t>
            </w:r>
          </w:p>
        </w:tc>
      </w:tr>
    </w:tbl>
    <w:p w:rsidR="00B24F25" w:rsidRPr="000A0B79" w:rsidRDefault="00B24F25" w:rsidP="00B24F25">
      <w:pPr>
        <w:rPr>
          <w:szCs w:val="24"/>
        </w:rPr>
      </w:pPr>
    </w:p>
    <w:p w:rsidR="00B24F25" w:rsidRDefault="00B24F25" w:rsidP="00B24F25">
      <w:pPr>
        <w:suppressAutoHyphens w:val="0"/>
        <w:rPr>
          <w:szCs w:val="24"/>
        </w:rPr>
      </w:pPr>
      <w:r>
        <w:rPr>
          <w:szCs w:val="24"/>
        </w:rPr>
        <w:br w:type="page"/>
      </w:r>
    </w:p>
    <w:p w:rsidR="00B24F25" w:rsidRDefault="00B24F25" w:rsidP="00B24F25">
      <w:pPr>
        <w:jc w:val="center"/>
        <w:rPr>
          <w:szCs w:val="24"/>
        </w:rPr>
      </w:pPr>
    </w:p>
    <w:tbl>
      <w:tblPr>
        <w:tblStyle w:val="Grigliatabella"/>
        <w:tblW w:w="2905" w:type="pct"/>
        <w:jc w:val="center"/>
        <w:tblLook w:val="04A0" w:firstRow="1" w:lastRow="0" w:firstColumn="1" w:lastColumn="0" w:noHBand="0" w:noVBand="1"/>
      </w:tblPr>
      <w:tblGrid>
        <w:gridCol w:w="563"/>
        <w:gridCol w:w="1971"/>
        <w:gridCol w:w="2533"/>
      </w:tblGrid>
      <w:tr w:rsidR="00B24F25" w:rsidTr="00CF5459">
        <w:trPr>
          <w:trHeight w:val="101"/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</w:p>
        </w:tc>
        <w:tc>
          <w:tcPr>
            <w:tcW w:w="4504" w:type="dxa"/>
            <w:gridSpan w:val="2"/>
          </w:tcPr>
          <w:p w:rsidR="00B24F25" w:rsidRPr="00055687" w:rsidRDefault="00B24F25" w:rsidP="00CF5459">
            <w:pPr>
              <w:jc w:val="center"/>
              <w:rPr>
                <w:b/>
                <w:szCs w:val="24"/>
              </w:rPr>
            </w:pPr>
            <w:r w:rsidRPr="00055687">
              <w:rPr>
                <w:b/>
                <w:szCs w:val="24"/>
              </w:rPr>
              <w:t>ELENCO DOCENTI ISCRITTI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ALICINO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DANILO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ALLAMPRESE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MASSIMO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ANTONACI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ANTONELLA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APICELLA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ANTONELLA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AULECINA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INCORONATA ANT.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CAMPITI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MICHELE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CAPUSSELA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ADDOLORATA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CARONE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RAFFAELLA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CARRELLA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ANIELLO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CASTIELLO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ANGIOLA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CIGNARELLA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ANNA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CILFONE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GIOVANNI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CONTILLO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GAETANO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D’EMILIO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MARIA LUCIA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D’ERRICO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MARINA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 xml:space="preserve">D’ERRICO 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PAOLA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DANESE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GIUSEPPE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DE CARLO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ROCCO</w:t>
            </w:r>
          </w:p>
        </w:tc>
      </w:tr>
      <w:tr w:rsidR="00B24F25" w:rsidTr="00CF5459">
        <w:trPr>
          <w:trHeight w:val="101"/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 xml:space="preserve">DE CATA 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LOREDANA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DE ROSARIO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ROMEO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DI FOGGIA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MARIA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IORIO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GIUSEPPINA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LO STORTO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RICCARDO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MARSICO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AMELIA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PACE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VITO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PALATELLA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ROSANNA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PECE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ANTONIO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PRESTI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ROSARIA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RUGGIERO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MARIA ANTONIETTA</w:t>
            </w:r>
          </w:p>
        </w:tc>
      </w:tr>
      <w:tr w:rsidR="00B24F25" w:rsidTr="00CF5459">
        <w:trPr>
          <w:jc w:val="center"/>
        </w:trPr>
        <w:tc>
          <w:tcPr>
            <w:tcW w:w="563" w:type="dxa"/>
          </w:tcPr>
          <w:p w:rsidR="00B24F25" w:rsidRDefault="00B24F25" w:rsidP="00CF54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971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VIVOLI</w:t>
            </w:r>
          </w:p>
        </w:tc>
        <w:tc>
          <w:tcPr>
            <w:tcW w:w="2533" w:type="dxa"/>
          </w:tcPr>
          <w:p w:rsidR="00B24F25" w:rsidRDefault="00B24F25" w:rsidP="00CF5459">
            <w:pPr>
              <w:rPr>
                <w:szCs w:val="24"/>
              </w:rPr>
            </w:pPr>
            <w:r>
              <w:rPr>
                <w:szCs w:val="24"/>
              </w:rPr>
              <w:t>ARCANGELA</w:t>
            </w:r>
          </w:p>
        </w:tc>
      </w:tr>
    </w:tbl>
    <w:p w:rsidR="00B24F25" w:rsidRPr="003E019A" w:rsidRDefault="00B24F25" w:rsidP="00B24F25">
      <w:pPr>
        <w:jc w:val="center"/>
        <w:rPr>
          <w:szCs w:val="24"/>
        </w:rPr>
      </w:pPr>
    </w:p>
    <w:p w:rsidR="00DC1227" w:rsidRDefault="00DC1227">
      <w:bookmarkStart w:id="0" w:name="_GoBack"/>
      <w:bookmarkEnd w:id="0"/>
    </w:p>
    <w:sectPr w:rsidR="00DC1227" w:rsidSect="003E019A">
      <w:footnotePr>
        <w:pos w:val="beneathText"/>
      </w:footnotePr>
      <w:pgSz w:w="11905" w:h="16837"/>
      <w:pgMar w:top="709" w:right="2266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25"/>
    <w:rsid w:val="00B24F25"/>
    <w:rsid w:val="00D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F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4F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F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4F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2018-10-23T07:56:00Z</dcterms:created>
  <dcterms:modified xsi:type="dcterms:W3CDTF">2018-10-23T07:57:00Z</dcterms:modified>
</cp:coreProperties>
</file>